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19E7" w14:textId="77777777" w:rsidR="006A34A0" w:rsidRPr="00A22108" w:rsidRDefault="006A34A0" w:rsidP="006A34A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22108">
        <w:rPr>
          <w:rFonts w:ascii="Times New Roman" w:hAnsi="Times New Roman" w:cs="Times New Roman"/>
          <w:b/>
          <w:bCs/>
          <w:sz w:val="24"/>
          <w:szCs w:val="24"/>
        </w:rPr>
        <w:t>Sutarties priedas Nr. 2</w:t>
      </w:r>
    </w:p>
    <w:p w14:paraId="2D1CEB83" w14:textId="77777777" w:rsidR="00647A85" w:rsidRDefault="00647A85" w:rsidP="00637E3C">
      <w:pPr>
        <w:rPr>
          <w:rFonts w:ascii="Times New Roman" w:hAnsi="Times New Roman" w:cs="Times New Roman"/>
          <w:b/>
          <w:sz w:val="24"/>
          <w:szCs w:val="24"/>
        </w:rPr>
      </w:pPr>
    </w:p>
    <w:p w14:paraId="1103D382" w14:textId="4983D482" w:rsidR="00971381" w:rsidRDefault="00C26310" w:rsidP="00647A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PAS</w:t>
      </w:r>
      <w:r w:rsidR="00971381">
        <w:rPr>
          <w:rFonts w:ascii="Times New Roman" w:hAnsi="Times New Roman" w:cs="Times New Roman"/>
          <w:b/>
          <w:sz w:val="24"/>
          <w:szCs w:val="24"/>
        </w:rPr>
        <w:t>LAUGŲ ĮKAINIAI</w:t>
      </w:r>
    </w:p>
    <w:tbl>
      <w:tblPr>
        <w:tblStyle w:val="Lentelstinklelis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561"/>
        <w:gridCol w:w="2164"/>
        <w:gridCol w:w="1917"/>
        <w:gridCol w:w="1260"/>
        <w:gridCol w:w="48"/>
        <w:gridCol w:w="1275"/>
        <w:gridCol w:w="56"/>
        <w:gridCol w:w="1078"/>
        <w:gridCol w:w="69"/>
        <w:gridCol w:w="1200"/>
        <w:gridCol w:w="6"/>
      </w:tblGrid>
      <w:tr w:rsidR="00381595" w14:paraId="6C394D55" w14:textId="77777777" w:rsidTr="00B679C9">
        <w:trPr>
          <w:gridAfter w:val="1"/>
          <w:wAfter w:w="6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E882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Eil. Nr.</w:t>
            </w:r>
          </w:p>
        </w:tc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AB9A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Paslaugų pavadinimas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0DC3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Atliekų kodas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AB02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Vienos tonos įkainis, Eur</w:t>
            </w:r>
            <w:r w:rsidR="006C05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be PVM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5C45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PVM suma (21 proc.), Eur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964F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Vienos tonos įkainis, Eur su PVM</w:t>
            </w:r>
          </w:p>
        </w:tc>
      </w:tr>
      <w:tr w:rsidR="00381595" w14:paraId="09A51EFD" w14:textId="77777777" w:rsidTr="00B679C9">
        <w:trPr>
          <w:gridAfter w:val="1"/>
          <w:wAfter w:w="6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A0CD" w14:textId="77777777" w:rsidR="00C26310" w:rsidRDefault="00C26310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1</w:t>
            </w:r>
          </w:p>
        </w:tc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BA1A" w14:textId="77777777" w:rsidR="00C26310" w:rsidRDefault="00C26310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6B5D" w14:textId="77777777" w:rsidR="00C26310" w:rsidRDefault="00C26310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3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8243" w14:textId="77777777" w:rsidR="00C26310" w:rsidRDefault="00C26310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4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1602" w14:textId="77777777" w:rsidR="00C26310" w:rsidRDefault="00C26310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4A7A" w14:textId="77777777" w:rsidR="00C26310" w:rsidRDefault="00C26310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6</w:t>
            </w:r>
          </w:p>
        </w:tc>
      </w:tr>
      <w:tr w:rsidR="00B679C9" w14:paraId="5A890ACB" w14:textId="77777777" w:rsidTr="00FC61EB">
        <w:trPr>
          <w:gridAfter w:val="1"/>
          <w:wAfter w:w="6" w:type="dxa"/>
          <w:jc w:val="center"/>
        </w:trPr>
        <w:tc>
          <w:tcPr>
            <w:tcW w:w="96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C58" w14:textId="524B4B42" w:rsidR="00B679C9" w:rsidRDefault="00B679C9" w:rsidP="00196E74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Planuojamas surinkti asbesto turinčių gaminių atliekų kiekis</w:t>
            </w:r>
            <w:r w:rsidR="00196E7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per 3</w:t>
            </w:r>
            <w:r w:rsidR="00332AF3">
              <w:rPr>
                <w:rFonts w:ascii="Times New Roman" w:hAnsi="Times New Roman" w:cs="Times New Roman"/>
                <w:b/>
                <w:sz w:val="23"/>
                <w:szCs w:val="23"/>
              </w:rPr>
              <w:t>6 mėn.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– </w:t>
            </w:r>
            <w:r w:rsidR="005311F4">
              <w:rPr>
                <w:rFonts w:ascii="Times New Roman" w:hAnsi="Times New Roman" w:cs="Times New Roman"/>
                <w:b/>
                <w:sz w:val="23"/>
                <w:szCs w:val="23"/>
              </w:rPr>
              <w:t>apie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700 tonų</w:t>
            </w:r>
            <w:r w:rsidR="00196E7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</w:tr>
      <w:tr w:rsidR="00381595" w14:paraId="096C6C90" w14:textId="77777777" w:rsidTr="00B679C9">
        <w:trPr>
          <w:gridAfter w:val="1"/>
          <w:wAfter w:w="6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EAE2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B17A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Asbesto turinčių gaminių atliekų surinkimas apvažiavimo būdu ir transportavimas</w:t>
            </w:r>
            <w:r w:rsidR="00241DC8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52D5" w14:textId="77777777" w:rsidR="00C26310" w:rsidRDefault="0046546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A73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E65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02D6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26310" w14:paraId="1056B15B" w14:textId="77777777" w:rsidTr="00B679C9">
        <w:trPr>
          <w:gridAfter w:val="1"/>
          <w:wAfter w:w="6" w:type="dxa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9939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9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492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Asbesto turinčių gaminių atliekų šalinimas*</w:t>
            </w:r>
            <w:r w:rsidR="00241DC8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</w:tr>
      <w:tr w:rsidR="00684B1E" w14:paraId="7792C2DF" w14:textId="77777777" w:rsidTr="00B679C9">
        <w:trPr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B6C0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DF45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Asbesto turinčių gaminių atliekų </w:t>
            </w:r>
            <w:r w:rsidR="001F7836">
              <w:rPr>
                <w:rFonts w:ascii="Times New Roman" w:hAnsi="Times New Roman" w:cs="Times New Roman"/>
                <w:sz w:val="23"/>
                <w:szCs w:val="23"/>
              </w:rPr>
              <w:t>šalinimo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iš individualių</w:t>
            </w:r>
            <w:r w:rsidR="00381595">
              <w:rPr>
                <w:rFonts w:ascii="Times New Roman" w:hAnsi="Times New Roman" w:cs="Times New Roman"/>
                <w:sz w:val="23"/>
                <w:szCs w:val="23"/>
              </w:rPr>
              <w:t xml:space="preserve"> namų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gyventojų</w:t>
            </w:r>
            <w:r w:rsidR="0038159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išlaidos (pagal </w:t>
            </w:r>
            <w:r w:rsidR="001F7836" w:rsidRPr="001F7836">
              <w:rPr>
                <w:rFonts w:ascii="Times New Roman" w:hAnsi="Times New Roman" w:cs="Times New Roman"/>
                <w:sz w:val="23"/>
                <w:szCs w:val="23"/>
              </w:rPr>
              <w:t>Šiaulių regiono nepavojingų atliekų sąvartyn</w:t>
            </w:r>
            <w:r w:rsidR="001F7836">
              <w:rPr>
                <w:rFonts w:ascii="Times New Roman" w:hAnsi="Times New Roman" w:cs="Times New Roman"/>
                <w:sz w:val="23"/>
                <w:szCs w:val="23"/>
              </w:rPr>
              <w:t xml:space="preserve">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galiojančius atliekų priėmimo</w:t>
            </w:r>
            <w:r w:rsidR="001F783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įkainius)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316F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Statybinės medžiagos, turinčios asbesto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4139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17 06 05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EFA4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56,83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2871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11,93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43ED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68,76</w:t>
            </w:r>
          </w:p>
        </w:tc>
      </w:tr>
      <w:tr w:rsidR="00684B1E" w14:paraId="14E805C3" w14:textId="77777777" w:rsidTr="00B679C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D4CE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BCF9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8A01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Izoliacinės medžiagos, turinčios asbesto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1145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17 06 01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53CA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56,8</w:t>
            </w:r>
            <w:r w:rsidR="003949E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506A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11,93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B8CA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68,76</w:t>
            </w:r>
          </w:p>
        </w:tc>
      </w:tr>
      <w:tr w:rsidR="00684B1E" w14:paraId="1CBF5BED" w14:textId="77777777" w:rsidTr="00B679C9">
        <w:trPr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BE4B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2.2.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FC6B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Asbesto turinčių gaminių atliekų </w:t>
            </w:r>
            <w:r w:rsidR="00684B1E">
              <w:rPr>
                <w:rFonts w:ascii="Times New Roman" w:hAnsi="Times New Roman" w:cs="Times New Roman"/>
                <w:sz w:val="23"/>
                <w:szCs w:val="23"/>
              </w:rPr>
              <w:t>šalinimo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iš visuomeninės paskirties pastatų </w:t>
            </w:r>
            <w:r w:rsidR="00381595" w:rsidRPr="00381595">
              <w:rPr>
                <w:rFonts w:ascii="Times New Roman" w:hAnsi="Times New Roman" w:cs="Times New Roman"/>
                <w:sz w:val="23"/>
                <w:szCs w:val="23"/>
              </w:rPr>
              <w:t>savininkų</w:t>
            </w:r>
            <w:r w:rsidR="0038159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81595" w:rsidRPr="00381595">
              <w:rPr>
                <w:rFonts w:ascii="Times New Roman" w:hAnsi="Times New Roman" w:cs="Times New Roman"/>
                <w:sz w:val="23"/>
                <w:szCs w:val="23"/>
              </w:rPr>
              <w:t xml:space="preserve">(naudotojų)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išlaidos (pagal </w:t>
            </w:r>
            <w:r w:rsidR="00684B1E" w:rsidRPr="00684B1E">
              <w:rPr>
                <w:rFonts w:ascii="Times New Roman" w:hAnsi="Times New Roman" w:cs="Times New Roman"/>
                <w:sz w:val="23"/>
                <w:szCs w:val="23"/>
              </w:rPr>
              <w:t>Šiaulių regiono nepavojingų atliekų sąvartyne</w:t>
            </w:r>
            <w:r w:rsidR="00684B1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galiojančius atliekų priėmimo</w:t>
            </w:r>
            <w:r w:rsidR="00684B1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įkainius)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5F0C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Statybinės medžiagos, turinčios asbesto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48D1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17 06 05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649F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1AC7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20,78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173D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119,71</w:t>
            </w:r>
          </w:p>
        </w:tc>
      </w:tr>
      <w:tr w:rsidR="00684B1E" w14:paraId="1CA0BF9E" w14:textId="77777777" w:rsidTr="00B679C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1A0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8F9C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3082" w14:textId="77777777" w:rsidR="00C26310" w:rsidRDefault="00C263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Izoliacinės medžiagos, turinčios asbesto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C717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17 06 01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B5C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FF44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20,78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D268" w14:textId="77777777" w:rsidR="00C26310" w:rsidRDefault="00C263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119,71</w:t>
            </w:r>
          </w:p>
        </w:tc>
      </w:tr>
    </w:tbl>
    <w:p w14:paraId="5DE3D016" w14:textId="77777777" w:rsidR="00241DC8" w:rsidRDefault="00241DC8" w:rsidP="00C26310">
      <w:pPr>
        <w:spacing w:after="0"/>
        <w:jc w:val="both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 xml:space="preserve">* </w:t>
      </w:r>
      <w:r w:rsidRPr="00241DC8">
        <w:rPr>
          <w:rFonts w:ascii="Times New Roman" w:hAnsi="Times New Roman" w:cs="Times New Roman"/>
          <w:i/>
          <w:sz w:val="23"/>
          <w:szCs w:val="23"/>
        </w:rPr>
        <w:t>Į paslaugą neįskaičiuojami</w:t>
      </w:r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5D2E26">
        <w:rPr>
          <w:rFonts w:ascii="Times New Roman" w:hAnsi="Times New Roman" w:cs="Times New Roman"/>
          <w:i/>
          <w:sz w:val="23"/>
          <w:szCs w:val="23"/>
        </w:rPr>
        <w:t>Gamybos ar kitos ūkinės veiklos procese susidariusių atliekų priėmimo ir apdorojimo įkaini</w:t>
      </w:r>
      <w:r>
        <w:rPr>
          <w:rFonts w:ascii="Times New Roman" w:hAnsi="Times New Roman" w:cs="Times New Roman"/>
          <w:i/>
          <w:sz w:val="23"/>
          <w:szCs w:val="23"/>
        </w:rPr>
        <w:t>ai</w:t>
      </w:r>
      <w:r w:rsidRPr="005D2E26">
        <w:rPr>
          <w:rFonts w:ascii="Times New Roman" w:hAnsi="Times New Roman" w:cs="Times New Roman"/>
          <w:i/>
          <w:sz w:val="23"/>
          <w:szCs w:val="23"/>
        </w:rPr>
        <w:t xml:space="preserve"> Šiaulių regiono nepavojingų atliekų sąvartyne, Kairių BPA punkto, didelio gabarito atliekų surinkimo ir žaliųjų atliekų kompostavimo aikštelėje (toliau – atliekų priėmimo įkainiai), patvirtint</w:t>
      </w:r>
      <w:r>
        <w:rPr>
          <w:rFonts w:ascii="Times New Roman" w:hAnsi="Times New Roman" w:cs="Times New Roman"/>
          <w:i/>
          <w:sz w:val="23"/>
          <w:szCs w:val="23"/>
        </w:rPr>
        <w:t>i</w:t>
      </w:r>
      <w:r w:rsidRPr="005D2E26">
        <w:rPr>
          <w:rFonts w:ascii="Times New Roman" w:hAnsi="Times New Roman" w:cs="Times New Roman"/>
          <w:i/>
          <w:sz w:val="23"/>
          <w:szCs w:val="23"/>
        </w:rPr>
        <w:t xml:space="preserve"> VšĮ</w:t>
      </w:r>
      <w:r>
        <w:rPr>
          <w:rFonts w:ascii="Times New Roman" w:hAnsi="Times New Roman" w:cs="Times New Roman"/>
          <w:i/>
          <w:sz w:val="23"/>
          <w:szCs w:val="23"/>
        </w:rPr>
        <w:t> </w:t>
      </w:r>
      <w:r w:rsidRPr="005D2E26">
        <w:rPr>
          <w:rFonts w:ascii="Times New Roman" w:hAnsi="Times New Roman" w:cs="Times New Roman"/>
          <w:i/>
          <w:sz w:val="23"/>
          <w:szCs w:val="23"/>
        </w:rPr>
        <w:t>Šiaulių regiono atliekų tvarkymo centro Visuotinio dalininkų susirinkimo 2019 m. lapkričio</w:t>
      </w:r>
      <w:r>
        <w:rPr>
          <w:rFonts w:ascii="Times New Roman" w:hAnsi="Times New Roman" w:cs="Times New Roman"/>
          <w:i/>
          <w:sz w:val="23"/>
          <w:szCs w:val="23"/>
        </w:rPr>
        <w:t> </w:t>
      </w:r>
      <w:r w:rsidRPr="005D2E26">
        <w:rPr>
          <w:rFonts w:ascii="Times New Roman" w:hAnsi="Times New Roman" w:cs="Times New Roman"/>
          <w:i/>
          <w:sz w:val="23"/>
          <w:szCs w:val="23"/>
        </w:rPr>
        <w:t>22 d. sprendimu Nr. 6, protokolo Nr. D-75, Visuotinio dalininkų susirinkimo 2021 m. gruodžio</w:t>
      </w:r>
      <w:r>
        <w:rPr>
          <w:rFonts w:ascii="Times New Roman" w:hAnsi="Times New Roman" w:cs="Times New Roman"/>
          <w:i/>
          <w:sz w:val="23"/>
          <w:szCs w:val="23"/>
        </w:rPr>
        <w:t> </w:t>
      </w:r>
      <w:r w:rsidRPr="005D2E26">
        <w:rPr>
          <w:rFonts w:ascii="Times New Roman" w:hAnsi="Times New Roman" w:cs="Times New Roman"/>
          <w:i/>
          <w:sz w:val="23"/>
          <w:szCs w:val="23"/>
        </w:rPr>
        <w:t>27 d. sprendimais Nr. 8 ir Nr. 9, protokolo Nr. D-90, Visuotinio dalininkų susirinkimo 2025 m. sausio 14 d. sprendimu Nr. 2, protokolo Nr. D-110</w:t>
      </w:r>
      <w:r>
        <w:rPr>
          <w:rFonts w:ascii="Times New Roman" w:hAnsi="Times New Roman" w:cs="Times New Roman"/>
          <w:i/>
          <w:sz w:val="23"/>
          <w:szCs w:val="23"/>
        </w:rPr>
        <w:t>.</w:t>
      </w:r>
    </w:p>
    <w:p w14:paraId="07B2C4F8" w14:textId="77777777" w:rsidR="00C26310" w:rsidRDefault="00241DC8" w:rsidP="00C26310">
      <w:pPr>
        <w:spacing w:after="0"/>
        <w:jc w:val="both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*</w:t>
      </w:r>
      <w:r w:rsidR="00C26310" w:rsidRPr="005D2E26">
        <w:rPr>
          <w:rFonts w:ascii="Times New Roman" w:hAnsi="Times New Roman" w:cs="Times New Roman"/>
          <w:i/>
          <w:sz w:val="23"/>
          <w:szCs w:val="23"/>
        </w:rPr>
        <w:t>*</w:t>
      </w:r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C26310" w:rsidRPr="005D2E26">
        <w:rPr>
          <w:rFonts w:ascii="Times New Roman" w:hAnsi="Times New Roman" w:cs="Times New Roman"/>
          <w:i/>
          <w:sz w:val="23"/>
          <w:szCs w:val="23"/>
        </w:rPr>
        <w:t>Pasikeitus</w:t>
      </w:r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5D2E26" w:rsidRPr="005D2E26">
        <w:rPr>
          <w:rFonts w:ascii="Times New Roman" w:hAnsi="Times New Roman" w:cs="Times New Roman"/>
          <w:i/>
          <w:sz w:val="23"/>
          <w:szCs w:val="23"/>
        </w:rPr>
        <w:t>atliekų priėmimo įkainia</w:t>
      </w:r>
      <w:r>
        <w:rPr>
          <w:rFonts w:ascii="Times New Roman" w:hAnsi="Times New Roman" w:cs="Times New Roman"/>
          <w:i/>
          <w:sz w:val="23"/>
          <w:szCs w:val="23"/>
        </w:rPr>
        <w:t>ms</w:t>
      </w:r>
      <w:r w:rsidR="00C26310">
        <w:rPr>
          <w:rFonts w:ascii="Times New Roman" w:hAnsi="Times New Roman" w:cs="Times New Roman"/>
          <w:i/>
          <w:sz w:val="23"/>
          <w:szCs w:val="23"/>
        </w:rPr>
        <w:t>, bus taikomi tuo metu galiojantys įkainiai</w:t>
      </w:r>
      <w:r w:rsidR="00956F10">
        <w:rPr>
          <w:rFonts w:ascii="Times New Roman" w:hAnsi="Times New Roman" w:cs="Times New Roman"/>
          <w:i/>
          <w:sz w:val="23"/>
          <w:szCs w:val="23"/>
        </w:rPr>
        <w:t xml:space="preserve"> (pridedami šiuo metu galiojantys įkainiai)</w:t>
      </w:r>
    </w:p>
    <w:p w14:paraId="703B23ED" w14:textId="77777777" w:rsidR="00C26310" w:rsidRPr="00C26310" w:rsidRDefault="00C26310" w:rsidP="00C263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26310" w:rsidRPr="00C26310" w:rsidSect="00E7200A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0"/>
    <w:rsid w:val="00184F04"/>
    <w:rsid w:val="00196E74"/>
    <w:rsid w:val="001F7836"/>
    <w:rsid w:val="00241DC8"/>
    <w:rsid w:val="00332AF3"/>
    <w:rsid w:val="00381595"/>
    <w:rsid w:val="003949E8"/>
    <w:rsid w:val="00411700"/>
    <w:rsid w:val="0046546F"/>
    <w:rsid w:val="005311F4"/>
    <w:rsid w:val="005C5DEC"/>
    <w:rsid w:val="005D2E26"/>
    <w:rsid w:val="00637E3C"/>
    <w:rsid w:val="00647A85"/>
    <w:rsid w:val="00684B1E"/>
    <w:rsid w:val="006A34A0"/>
    <w:rsid w:val="006C05DB"/>
    <w:rsid w:val="00956F10"/>
    <w:rsid w:val="00971381"/>
    <w:rsid w:val="00995E92"/>
    <w:rsid w:val="00A22108"/>
    <w:rsid w:val="00A93D31"/>
    <w:rsid w:val="00B679C9"/>
    <w:rsid w:val="00C22035"/>
    <w:rsid w:val="00C26310"/>
    <w:rsid w:val="00DB523D"/>
    <w:rsid w:val="00E7200A"/>
    <w:rsid w:val="00FC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C2F"/>
  <w15:chartTrackingRefBased/>
  <w15:docId w15:val="{187B4043-91F6-45A0-8D77-6B989B9C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2631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9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Motkevičiūtė</dc:creator>
  <cp:keywords/>
  <dc:description/>
  <cp:lastModifiedBy>scbuhalterija2@gmail.com</cp:lastModifiedBy>
  <cp:revision>46</cp:revision>
  <dcterms:created xsi:type="dcterms:W3CDTF">2026-02-25T06:57:00Z</dcterms:created>
  <dcterms:modified xsi:type="dcterms:W3CDTF">2026-03-12T12:39:00Z</dcterms:modified>
</cp:coreProperties>
</file>